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E9EB" w14:textId="77777777" w:rsidR="00B726C8" w:rsidRDefault="00B726C8" w:rsidP="00B726C8">
      <w:pPr>
        <w:rPr>
          <w:cs/>
        </w:rPr>
      </w:pPr>
    </w:p>
    <w:p w14:paraId="3806D575" w14:textId="77777777" w:rsidR="00B726C8" w:rsidRPr="009D52DF" w:rsidRDefault="00B726C8" w:rsidP="00B726C8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9D52DF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285469D" wp14:editId="4DF2B1F4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731520" cy="702310"/>
            <wp:effectExtent l="0" t="0" r="0" b="254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02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37B15B" w14:textId="77777777" w:rsidR="00B726C8" w:rsidRPr="009D52DF" w:rsidRDefault="00B726C8" w:rsidP="00B726C8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89BF7AD" w14:textId="77777777" w:rsidR="00B726C8" w:rsidRDefault="00B726C8" w:rsidP="00B726C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9D52DF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42799F5C" w14:textId="77777777" w:rsidR="00B726C8" w:rsidRPr="001459EB" w:rsidRDefault="00B726C8" w:rsidP="00B726C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"/>
          <w:szCs w:val="20"/>
        </w:rPr>
      </w:pPr>
    </w:p>
    <w:p w14:paraId="4EE35B65" w14:textId="53A6238D" w:rsidR="00B726C8" w:rsidRPr="002662DF" w:rsidRDefault="00B726C8" w:rsidP="00B726C8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  <w:lang w:eastAsia="zh-CN"/>
        </w:rPr>
      </w:pPr>
      <w:r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  <w:lang w:eastAsia="zh-CN"/>
        </w:rPr>
        <w:t xml:space="preserve">ส่วนราชการ  </w:t>
      </w:r>
      <w:r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สภ</w:t>
      </w:r>
      <w:r w:rsidRPr="002662DF">
        <w:rPr>
          <w:rFonts w:ascii="TH SarabunIT๙" w:eastAsia="Angsana New" w:hAnsi="TH SarabunIT๙" w:cs="TH SarabunIT๙"/>
          <w:sz w:val="32"/>
          <w:szCs w:val="32"/>
          <w:lang w:eastAsia="zh-CN"/>
        </w:rPr>
        <w:t>.</w:t>
      </w:r>
      <w:r w:rsidR="002662DF"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ท่าปลา</w:t>
      </w:r>
      <w:r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 xml:space="preserve">  จว</w:t>
      </w:r>
      <w:r w:rsidRPr="002662DF">
        <w:rPr>
          <w:rFonts w:ascii="TH SarabunIT๙" w:eastAsia="Angsana New" w:hAnsi="TH SarabunIT๙" w:cs="TH SarabunIT๙"/>
          <w:sz w:val="32"/>
          <w:szCs w:val="32"/>
          <w:lang w:eastAsia="zh-CN"/>
        </w:rPr>
        <w:t>.</w:t>
      </w:r>
      <w:r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อุตรดิตถ์  ๕๓๑</w:t>
      </w:r>
      <w:r w:rsidR="002662DF"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5</w:t>
      </w:r>
      <w:r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๐ โทร</w:t>
      </w:r>
      <w:r w:rsidRPr="002662DF">
        <w:rPr>
          <w:rFonts w:ascii="TH SarabunIT๙" w:eastAsia="Angsana New" w:hAnsi="TH SarabunIT๙" w:cs="TH SarabunIT๙"/>
          <w:sz w:val="32"/>
          <w:szCs w:val="32"/>
          <w:lang w:eastAsia="zh-CN"/>
        </w:rPr>
        <w:t xml:space="preserve">. </w:t>
      </w:r>
      <w:r w:rsidR="002662DF" w:rsidRPr="002662D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055-499-106</w:t>
      </w:r>
    </w:p>
    <w:p w14:paraId="03361CC5" w14:textId="6104ED7D" w:rsidR="00750CFD" w:rsidRPr="002662DF" w:rsidRDefault="00B726C8" w:rsidP="00B726C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  </w:t>
      </w:r>
      <w:r w:rsidR="006D55AE" w:rsidRPr="002662DF">
        <w:rPr>
          <w:rFonts w:ascii="TH SarabunIT๙" w:hAnsi="TH SarabunIT๙" w:cs="TH SarabunIT๙"/>
          <w:sz w:val="32"/>
          <w:szCs w:val="32"/>
          <w:cs/>
        </w:rPr>
        <w:t>0021(</w:t>
      </w:r>
      <w:proofErr w:type="spellStart"/>
      <w:r w:rsidR="006D55AE" w:rsidRPr="002662DF">
        <w:rPr>
          <w:rFonts w:ascii="TH SarabunIT๙" w:hAnsi="TH SarabunIT๙" w:cs="TH SarabunIT๙"/>
          <w:sz w:val="32"/>
          <w:szCs w:val="32"/>
          <w:cs/>
        </w:rPr>
        <w:t>อต</w:t>
      </w:r>
      <w:proofErr w:type="spellEnd"/>
      <w:r w:rsidR="006D55AE" w:rsidRPr="002662DF">
        <w:rPr>
          <w:rFonts w:ascii="TH SarabunIT๙" w:hAnsi="TH SarabunIT๙" w:cs="TH SarabunIT๙"/>
          <w:sz w:val="32"/>
          <w:szCs w:val="32"/>
          <w:cs/>
        </w:rPr>
        <w:t>).(๙)1๓</w:t>
      </w:r>
      <w:r w:rsidR="00690DBA" w:rsidRPr="002662DF">
        <w:rPr>
          <w:rFonts w:ascii="TH SarabunIT๙" w:hAnsi="TH SarabunIT๙" w:cs="TH SarabunIT๙"/>
          <w:sz w:val="32"/>
          <w:szCs w:val="32"/>
          <w:cs/>
        </w:rPr>
        <w:t>/</w:t>
      </w:r>
      <w:r w:rsidR="003916EB" w:rsidRPr="002662DF">
        <w:rPr>
          <w:rFonts w:ascii="TH SarabunIT๙" w:hAnsi="TH SarabunIT๙" w:cs="TH SarabunIT๙"/>
          <w:sz w:val="32"/>
          <w:szCs w:val="32"/>
          <w:cs/>
        </w:rPr>
        <w:t>-</w:t>
      </w:r>
      <w:r w:rsidRPr="002662DF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2662DF">
        <w:rPr>
          <w:rFonts w:ascii="TH SarabunIT๙" w:eastAsia="Angsana New" w:hAnsi="TH SarabunIT๙" w:cs="TH SarabunIT๙"/>
          <w:sz w:val="32"/>
          <w:szCs w:val="32"/>
          <w:cs/>
          <w:lang w:val="lv-LV"/>
        </w:rPr>
        <w:t xml:space="preserve"> </w:t>
      </w:r>
      <w:r w:rsidR="0018590B"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  <w:lang w:val="lv-LV"/>
        </w:rPr>
        <w:tab/>
      </w:r>
      <w:r w:rsidR="0018590B"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  <w:lang w:val="lv-LV"/>
        </w:rPr>
        <w:tab/>
      </w:r>
      <w:r w:rsidR="00885391"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  <w:lang w:val="lv-LV"/>
        </w:rPr>
        <w:t xml:space="preserve">  </w:t>
      </w:r>
      <w:r w:rsidR="003916EB"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  <w:lang w:val="lv-LV"/>
        </w:rPr>
        <w:t xml:space="preserve">       </w:t>
      </w:r>
      <w:r w:rsidRPr="002662DF">
        <w:rPr>
          <w:rFonts w:ascii="TH SarabunIT๙" w:eastAsia="Angsana New" w:hAnsi="TH SarabunIT๙" w:cs="TH SarabunIT๙"/>
          <w:b/>
          <w:bCs/>
          <w:sz w:val="32"/>
          <w:szCs w:val="32"/>
          <w:cs/>
          <w:lang w:val="lv-LV"/>
        </w:rPr>
        <w:t xml:space="preserve">วันที่ </w:t>
      </w:r>
      <w:r w:rsidR="003916EB" w:rsidRPr="002662DF">
        <w:rPr>
          <w:rFonts w:ascii="TH SarabunIT๙" w:eastAsia="Angsana New" w:hAnsi="TH SarabunIT๙" w:cs="TH SarabunIT๙"/>
          <w:sz w:val="32"/>
          <w:szCs w:val="32"/>
          <w:cs/>
          <w:lang w:val="lv-LV"/>
        </w:rPr>
        <w:t>๑  เมษ</w:t>
      </w:r>
      <w:r w:rsidR="005665A9" w:rsidRPr="002662DF">
        <w:rPr>
          <w:rFonts w:ascii="TH SarabunIT๙" w:eastAsia="Angsana New" w:hAnsi="TH SarabunIT๙" w:cs="TH SarabunIT๙"/>
          <w:sz w:val="32"/>
          <w:szCs w:val="32"/>
          <w:cs/>
          <w:lang w:val="lv-LV"/>
        </w:rPr>
        <w:t>ายน</w:t>
      </w:r>
      <w:r w:rsidR="00126A08" w:rsidRPr="002662DF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885391" w:rsidRPr="002662DF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AD0FFD" w:rsidRPr="002662DF">
        <w:rPr>
          <w:rFonts w:ascii="TH SarabunIT๙" w:eastAsia="Angsana New" w:hAnsi="TH SarabunIT๙" w:cs="TH SarabunIT๙"/>
          <w:sz w:val="32"/>
          <w:szCs w:val="32"/>
          <w:cs/>
        </w:rPr>
        <w:t>๒๕๖</w:t>
      </w:r>
      <w:r w:rsidR="003916EB" w:rsidRPr="002662DF">
        <w:rPr>
          <w:rFonts w:ascii="TH SarabunIT๙" w:eastAsia="Angsana New" w:hAnsi="TH SarabunIT๙" w:cs="TH SarabunIT๙"/>
          <w:sz w:val="32"/>
          <w:szCs w:val="32"/>
          <w:cs/>
        </w:rPr>
        <w:t>๙</w:t>
      </w:r>
    </w:p>
    <w:p w14:paraId="741C89EE" w14:textId="77777777" w:rsidR="00D55808" w:rsidRPr="002662DF" w:rsidRDefault="00B726C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 w:rsidRPr="002662D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</w:t>
      </w:r>
      <w:r w:rsidR="00A37530" w:rsidRPr="002662D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ง  </w:t>
      </w:r>
      <w:r w:rsidR="005665A9" w:rsidRPr="002662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5808" w:rsidRPr="002662DF">
        <w:rPr>
          <w:rFonts w:ascii="TH SarabunIT๙" w:hAnsi="TH SarabunIT๙" w:cs="TH SarabunIT๙"/>
          <w:sz w:val="32"/>
          <w:szCs w:val="32"/>
          <w:cs/>
        </w:rPr>
        <w:t>รายงานผลการใช้จ่ายเงินกองทุนเพื่อการสืบสวน สอบสวน การป้องกันและปราบปรามการ</w:t>
      </w:r>
      <w:proofErr w:type="spellStart"/>
      <w:r w:rsidR="00D55808" w:rsidRPr="002662DF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</w:p>
    <w:p w14:paraId="7CFCE4D1" w14:textId="1517D118" w:rsidR="005F4695" w:rsidRPr="002662DF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 w:rsidRPr="002662DF">
        <w:rPr>
          <w:rFonts w:ascii="TH SarabunIT๙" w:hAnsi="TH SarabunIT๙" w:cs="TH SarabunIT๙"/>
          <w:sz w:val="32"/>
          <w:szCs w:val="32"/>
          <w:cs/>
        </w:rPr>
        <w:t xml:space="preserve">         ความผิดทางอาญาไตรมาสที่ 1 (มกราคม -มีนาคม พ.ศ.2569)</w:t>
      </w:r>
      <w:r w:rsidR="003916EB" w:rsidRPr="002662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662DF">
        <w:rPr>
          <w:rFonts w:ascii="TH SarabunIT๙" w:hAnsi="TH SarabunIT๙" w:cs="TH SarabunIT๙"/>
          <w:sz w:val="32"/>
          <w:szCs w:val="32"/>
          <w:cs/>
        </w:rPr>
        <w:t>ของปีงบประมาณ  พ.ศ.2569</w:t>
      </w:r>
    </w:p>
    <w:p w14:paraId="060412AC" w14:textId="77777777" w:rsidR="00D55808" w:rsidRPr="00D55808" w:rsidRDefault="00D55808" w:rsidP="00D55808">
      <w:pPr>
        <w:pStyle w:val="a3"/>
        <w:rPr>
          <w:rFonts w:ascii="TH SarabunIT๙" w:eastAsia="Times New Roman" w:hAnsi="TH SarabunIT๙" w:cs="TH SarabunIT๙"/>
          <w:spacing w:val="-8"/>
          <w:sz w:val="20"/>
          <w:szCs w:val="20"/>
        </w:rPr>
      </w:pPr>
    </w:p>
    <w:p w14:paraId="6B0B67E5" w14:textId="16A13587" w:rsidR="00B726C8" w:rsidRDefault="00B726C8" w:rsidP="00D55808">
      <w:pPr>
        <w:pStyle w:val="a3"/>
        <w:rPr>
          <w:rFonts w:ascii="TH SarabunIT๙" w:eastAsia="Times New Roman" w:hAnsi="TH SarabunIT๙" w:cs="TH SarabunIT๙"/>
          <w:sz w:val="32"/>
          <w:szCs w:val="32"/>
        </w:rPr>
      </w:pPr>
      <w:r w:rsidRPr="00D558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เรียน </w:t>
      </w:r>
      <w:r w:rsidRPr="00D5580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55808" w:rsidRPr="00D55808">
        <w:rPr>
          <w:rFonts w:ascii="TH SarabunIT๙" w:eastAsia="Times New Roman" w:hAnsi="TH SarabunIT๙" w:cs="TH SarabunIT๙"/>
          <w:sz w:val="32"/>
          <w:szCs w:val="32"/>
          <w:cs/>
        </w:rPr>
        <w:t>ผกก.สภ</w:t>
      </w:r>
      <w:r w:rsidR="002662DF">
        <w:rPr>
          <w:rFonts w:ascii="TH SarabunIT๙" w:eastAsia="Times New Roman" w:hAnsi="TH SarabunIT๙" w:cs="TH SarabunIT๙" w:hint="cs"/>
          <w:sz w:val="32"/>
          <w:szCs w:val="32"/>
          <w:cs/>
        </w:rPr>
        <w:t>.ท่าปลา</w:t>
      </w:r>
    </w:p>
    <w:p w14:paraId="418F30DE" w14:textId="77777777" w:rsidR="002662DF" w:rsidRPr="002662DF" w:rsidRDefault="002662DF" w:rsidP="00D55808">
      <w:pPr>
        <w:pStyle w:val="a3"/>
        <w:rPr>
          <w:rFonts w:ascii="TH SarabunIT๙" w:eastAsia="Times New Roman" w:hAnsi="TH SarabunIT๙" w:cs="TH SarabunIT๙" w:hint="cs"/>
          <w:sz w:val="20"/>
          <w:szCs w:val="20"/>
        </w:rPr>
      </w:pPr>
    </w:p>
    <w:p w14:paraId="766FF9A5" w14:textId="1B539766" w:rsidR="00D55808" w:rsidRDefault="00D55808" w:rsidP="00D55808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>ตามคู่มือการประเมินคุณธรรมและความโปร่งใสในการ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D55808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D55808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>ธรนครบาลและสถานี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 xml:space="preserve">ธร 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>าปีงบประมาณ พ.ศ.2569  ตัวชี้วัดย่อยที่ 8.3 การบริหารเงินงบประมาณ ข้อ</w:t>
      </w:r>
      <w:r w:rsidR="00E744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4416">
        <w:rPr>
          <w:rFonts w:ascii="TH SarabunIT๙" w:hAnsi="TH SarabunIT๙" w:cs="TH SarabunIT๙"/>
          <w:sz w:val="32"/>
          <w:szCs w:val="32"/>
        </w:rPr>
        <w:t>O</w:t>
      </w:r>
      <w:r w:rsidRPr="00D55808">
        <w:rPr>
          <w:rFonts w:ascii="TH SarabunIT๙" w:hAnsi="TH SarabunIT๙" w:cs="TH SarabunIT๙"/>
          <w:sz w:val="32"/>
          <w:szCs w:val="32"/>
          <w:cs/>
        </w:rPr>
        <w:t>9 ข้อมูลเงินกองทุนเพื่อการสืบสวน สอบสวน การป้องกันและปราบปรามการ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>ผิดทางอาญา โดยให้รายงานผลการใช้จ่ายเงินกองทุนฯ ดังกล่าว  เผยแพร่ลงในเว็ปไซ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เพื่อให้ประชาชนได้รับทราบข้อมูลดังกล่าว  นั้น</w:t>
      </w:r>
    </w:p>
    <w:p w14:paraId="5996C48E" w14:textId="77777777" w:rsidR="00D55808" w:rsidRPr="00D55808" w:rsidRDefault="00D55808" w:rsidP="00D55808">
      <w:pPr>
        <w:pStyle w:val="a3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1D4D99D4" w14:textId="430C85E8" w:rsidR="00D55808" w:rsidRDefault="00D55808" w:rsidP="00D55808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>ฝ่ายอำนวยการ สภ.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D55808">
        <w:rPr>
          <w:rFonts w:ascii="TH SarabunIT๙" w:hAnsi="TH SarabunIT๙" w:cs="TH SarabunIT๙"/>
          <w:sz w:val="32"/>
          <w:szCs w:val="32"/>
          <w:cs/>
        </w:rPr>
        <w:t xml:space="preserve"> ขอรายงานผลการใช่จ่ายเงินกองทุนเพื่อการสืบสวน สอบสวน การป้องกันและปราบปรามการกระทำผิดทางอาญา ห้วง ไตรมาสที่ 1 (ม.ค. - มี.ค.6</w:t>
      </w:r>
      <w:r w:rsidR="00E7441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55808">
        <w:rPr>
          <w:rFonts w:ascii="TH SarabunIT๙" w:hAnsi="TH SarabunIT๙" w:cs="TH SarabunIT๙"/>
          <w:sz w:val="32"/>
          <w:szCs w:val="32"/>
          <w:cs/>
        </w:rPr>
        <w:t>) ได้รับการจัดสรร</w:t>
      </w:r>
      <w:r w:rsidRPr="00ED2D0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จำนวนเงินกองทุนฯ จำนวน 201,000 บาท จำนวนคดีที่ใช้เงินกองทุน </w:t>
      </w:r>
      <w:r w:rsidR="00E74416" w:rsidRPr="00ED2D05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Pr="00ED2D0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คดี เบิกจ่ายจำนวน 201,000 บาท</w:t>
      </w:r>
      <w:r w:rsidRPr="00D5580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676BEB8" w14:textId="77777777" w:rsidR="00985461" w:rsidRPr="00985461" w:rsidRDefault="00985461" w:rsidP="00D55808">
      <w:pPr>
        <w:pStyle w:val="a3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45131E33" w14:textId="6CE0642A" w:rsidR="00D55808" w:rsidRPr="00D55808" w:rsidRDefault="002662DF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2E3EF57" wp14:editId="3904A2BD">
            <wp:simplePos x="0" y="0"/>
            <wp:positionH relativeFrom="column">
              <wp:posOffset>3233420</wp:posOffset>
            </wp:positionH>
            <wp:positionV relativeFrom="paragraph">
              <wp:posOffset>83820</wp:posOffset>
            </wp:positionV>
            <wp:extent cx="1196975" cy="607060"/>
            <wp:effectExtent l="0" t="0" r="3175" b="254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BFD435A-2B2C-46D3-B4F8-0DC669BDAD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BFD435A-2B2C-46D3-B4F8-0DC669BDAD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808">
        <w:rPr>
          <w:rFonts w:ascii="TH SarabunIT๙" w:hAnsi="TH SarabunIT๙" w:cs="TH SarabunIT๙"/>
          <w:sz w:val="32"/>
          <w:szCs w:val="32"/>
          <w:cs/>
        </w:rPr>
        <w:tab/>
      </w:r>
      <w:r w:rsidR="00D55808">
        <w:rPr>
          <w:rFonts w:ascii="TH SarabunIT๙" w:hAnsi="TH SarabunIT๙" w:cs="TH SarabunIT๙"/>
          <w:sz w:val="32"/>
          <w:szCs w:val="32"/>
          <w:cs/>
        </w:rPr>
        <w:tab/>
      </w:r>
      <w:r w:rsidR="00D55808" w:rsidRPr="00D55808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</w:t>
      </w:r>
    </w:p>
    <w:p w14:paraId="77490961" w14:textId="2E6B7E7E" w:rsid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97A6F9C" w14:textId="570CA708" w:rsidR="00D55808" w:rsidRP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662DF">
        <w:rPr>
          <w:rFonts w:ascii="TH SarabunIT๙" w:hAnsi="TH SarabunIT๙" w:cs="TH SarabunIT๙" w:hint="cs"/>
          <w:sz w:val="32"/>
          <w:szCs w:val="32"/>
          <w:cs/>
        </w:rPr>
        <w:t xml:space="preserve">     ว่าที่ </w:t>
      </w:r>
      <w:r w:rsidRPr="00D55808">
        <w:rPr>
          <w:rFonts w:ascii="TH SarabunIT๙" w:hAnsi="TH SarabunIT๙" w:cs="TH SarabunIT๙"/>
          <w:sz w:val="32"/>
          <w:szCs w:val="32"/>
          <w:cs/>
        </w:rPr>
        <w:t xml:space="preserve">พ.ต.ต. </w:t>
      </w:r>
    </w:p>
    <w:p w14:paraId="3918686C" w14:textId="4D60C95E" w:rsidR="00D55808" w:rsidRP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 w:rsidR="002662DF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 xml:space="preserve"> บุญปั๋น</w:t>
      </w:r>
      <w:r w:rsidRPr="00D55808">
        <w:rPr>
          <w:rFonts w:ascii="TH SarabunIT๙" w:hAnsi="TH SarabunIT๙" w:cs="TH SarabunIT๙"/>
          <w:sz w:val="32"/>
          <w:szCs w:val="32"/>
          <w:cs/>
        </w:rPr>
        <w:t xml:space="preserve"> ) </w:t>
      </w:r>
    </w:p>
    <w:p w14:paraId="58F70743" w14:textId="5B7C6844" w:rsidR="00D55808" w:rsidRDefault="00D55808" w:rsidP="00D55808">
      <w:pPr>
        <w:pStyle w:val="a3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>สว.อก.สภ.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p w14:paraId="4FA3381C" w14:textId="77777777" w:rsid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86ACC46" w14:textId="17DE8BBB" w:rsidR="00D55808" w:rsidRP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 w:rsidRPr="00D5580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42B9FDA" w14:textId="1ED2D9E2" w:rsidR="00D55808" w:rsidRP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-ทราบ </w:t>
      </w:r>
    </w:p>
    <w:p w14:paraId="2F432440" w14:textId="77777777" w:rsidR="00E74416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>- ดำเนินการในส่วนเกี่ยวข้อง</w:t>
      </w:r>
    </w:p>
    <w:p w14:paraId="4759D38F" w14:textId="08433793" w:rsidR="00D55808" w:rsidRDefault="00E74416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D55808">
        <w:rPr>
          <w:rFonts w:ascii="TH SarabunIT๙" w:hAnsi="TH SarabunIT๙" w:cs="TH SarabunIT๙"/>
          <w:sz w:val="32"/>
          <w:szCs w:val="32"/>
          <w:cs/>
        </w:rPr>
        <w:t>เผยแพร่ลงในเว็ปไซ</w:t>
      </w:r>
      <w:proofErr w:type="spellStart"/>
      <w:r w:rsidRPr="00D55808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D55808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เพื่อให้ประชาชนได้รับ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55808">
        <w:rPr>
          <w:rFonts w:ascii="TH SarabunIT๙" w:hAnsi="TH SarabunIT๙" w:cs="TH SarabunIT๙"/>
          <w:sz w:val="32"/>
          <w:szCs w:val="32"/>
          <w:cs/>
        </w:rPr>
        <w:t>ทราบ</w:t>
      </w:r>
      <w:r w:rsidR="00B726C8" w:rsidRPr="00D5580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</w:t>
      </w:r>
      <w:r w:rsidR="00E310FC" w:rsidRPr="00D5580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726C8" w:rsidRPr="00D5580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E16ACD" w14:textId="74C98EAB" w:rsidR="00D55808" w:rsidRDefault="002662DF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51621B34" wp14:editId="64610490">
            <wp:simplePos x="0" y="0"/>
            <wp:positionH relativeFrom="column">
              <wp:posOffset>3154680</wp:posOffset>
            </wp:positionH>
            <wp:positionV relativeFrom="paragraph">
              <wp:posOffset>8255</wp:posOffset>
            </wp:positionV>
            <wp:extent cx="1236134" cy="801099"/>
            <wp:effectExtent l="0" t="0" r="0" b="0"/>
            <wp:wrapNone/>
            <wp:docPr id="609192534" name="Picture 19" descr="A black background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92534" name="Picture 19" descr="A black background with blu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4" cy="8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56DAC" w14:textId="0FF63E88" w:rsid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58C22AB" w14:textId="315DC0B9" w:rsidR="00AD0FFD" w:rsidRPr="00D55808" w:rsidRDefault="00D55808" w:rsidP="00D55808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0FFD" w:rsidRPr="00D55808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5C1AC80C" w14:textId="5C96D1C3" w:rsidR="00AD0FFD" w:rsidRPr="00D55808" w:rsidRDefault="00AD0FFD" w:rsidP="00D55808">
      <w:pPr>
        <w:pStyle w:val="a3"/>
        <w:rPr>
          <w:rFonts w:ascii="TH SarabunIT๙" w:hAnsi="TH SarabunIT๙" w:cs="TH SarabunIT๙"/>
          <w:sz w:val="32"/>
          <w:szCs w:val="32"/>
        </w:rPr>
      </w:pPr>
      <w:r w:rsidRPr="00D55808"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27535645"/>
      <w:r w:rsidRPr="00D5580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="00885391" w:rsidRPr="00D55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55808">
        <w:rPr>
          <w:rFonts w:ascii="TH SarabunIT๙" w:hAnsi="TH SarabunIT๙" w:cs="TH SarabunIT๙"/>
          <w:sz w:val="32"/>
          <w:szCs w:val="32"/>
          <w:cs/>
        </w:rPr>
        <w:t>(</w:t>
      </w:r>
      <w:r w:rsidR="00885391" w:rsidRPr="00D55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>ยงยุทธ</w:t>
      </w:r>
      <w:r w:rsidR="00D5580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>แสงศรี</w:t>
      </w:r>
      <w:r w:rsidR="00885391" w:rsidRPr="00D558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55808">
        <w:rPr>
          <w:rFonts w:ascii="TH SarabunIT๙" w:hAnsi="TH SarabunIT๙" w:cs="TH SarabunIT๙"/>
          <w:sz w:val="32"/>
          <w:szCs w:val="32"/>
          <w:cs/>
        </w:rPr>
        <w:t>)</w:t>
      </w:r>
    </w:p>
    <w:p w14:paraId="6A2FD268" w14:textId="7FEF3D79" w:rsidR="00AD0FFD" w:rsidRPr="003D0072" w:rsidRDefault="00AD0FFD" w:rsidP="00D55808">
      <w:pPr>
        <w:pStyle w:val="a3"/>
        <w:rPr>
          <w:rFonts w:ascii="TH SarabunPSK" w:hAnsi="TH SarabunPSK" w:cs="TH SarabunPSK" w:hint="cs"/>
          <w:cs/>
        </w:rPr>
      </w:pPr>
      <w:r w:rsidRPr="00D55808">
        <w:rPr>
          <w:rFonts w:ascii="TH SarabunIT๙" w:hAnsi="TH SarabunIT๙" w:cs="TH SarabunIT๙"/>
          <w:sz w:val="32"/>
          <w:szCs w:val="32"/>
          <w:cs/>
        </w:rPr>
        <w:tab/>
      </w:r>
      <w:r w:rsidRPr="00D55808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</w:t>
      </w:r>
      <w:r w:rsidR="00885391" w:rsidRPr="00D55808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5808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2662DF">
        <w:rPr>
          <w:rFonts w:ascii="TH SarabunIT๙" w:hAnsi="TH SarabunIT๙" w:cs="TH SarabunIT๙" w:hint="cs"/>
          <w:sz w:val="32"/>
          <w:szCs w:val="32"/>
          <w:cs/>
        </w:rPr>
        <w:t>.ท่าปลา</w:t>
      </w:r>
    </w:p>
    <w:bookmarkEnd w:id="0"/>
    <w:p w14:paraId="59CDFF70" w14:textId="47A7BF2A" w:rsidR="000F1E75" w:rsidRDefault="000F1E75" w:rsidP="00AD0F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372178FD" w14:textId="77777777" w:rsidR="000F1E75" w:rsidRDefault="000F1E75" w:rsidP="00B726C8">
      <w:pPr>
        <w:pStyle w:val="a3"/>
        <w:rPr>
          <w:rFonts w:ascii="TH SarabunPSK" w:hAnsi="TH SarabunPSK" w:cs="TH SarabunPSK"/>
          <w:sz w:val="32"/>
          <w:szCs w:val="32"/>
        </w:rPr>
      </w:pPr>
    </w:p>
    <w:sectPr w:rsidR="000F1E75" w:rsidSect="00A025C1">
      <w:pgSz w:w="11906" w:h="16838"/>
      <w:pgMar w:top="851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76C2B"/>
    <w:multiLevelType w:val="hybridMultilevel"/>
    <w:tmpl w:val="2ADED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0955"/>
    <w:multiLevelType w:val="hybridMultilevel"/>
    <w:tmpl w:val="14205974"/>
    <w:lvl w:ilvl="0" w:tplc="1B0C23C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C8"/>
    <w:rsid w:val="00006FCF"/>
    <w:rsid w:val="0001767B"/>
    <w:rsid w:val="000257DC"/>
    <w:rsid w:val="0004729A"/>
    <w:rsid w:val="000565AD"/>
    <w:rsid w:val="00064E09"/>
    <w:rsid w:val="00072736"/>
    <w:rsid w:val="00077273"/>
    <w:rsid w:val="000B0E18"/>
    <w:rsid w:val="000C3122"/>
    <w:rsid w:val="000D3C03"/>
    <w:rsid w:val="000F1E75"/>
    <w:rsid w:val="00110450"/>
    <w:rsid w:val="00111FB5"/>
    <w:rsid w:val="00124DBB"/>
    <w:rsid w:val="00126A08"/>
    <w:rsid w:val="0013171D"/>
    <w:rsid w:val="0014513D"/>
    <w:rsid w:val="0017060E"/>
    <w:rsid w:val="0018590B"/>
    <w:rsid w:val="001A0F97"/>
    <w:rsid w:val="001A7C67"/>
    <w:rsid w:val="001B06A6"/>
    <w:rsid w:val="001C5832"/>
    <w:rsid w:val="001C705E"/>
    <w:rsid w:val="001D4321"/>
    <w:rsid w:val="001F1824"/>
    <w:rsid w:val="001F52E7"/>
    <w:rsid w:val="00211039"/>
    <w:rsid w:val="00247796"/>
    <w:rsid w:val="002607B8"/>
    <w:rsid w:val="002662DF"/>
    <w:rsid w:val="0027690F"/>
    <w:rsid w:val="002B4CDC"/>
    <w:rsid w:val="002C376C"/>
    <w:rsid w:val="002C3DB7"/>
    <w:rsid w:val="002D2170"/>
    <w:rsid w:val="002F6E9A"/>
    <w:rsid w:val="00313F66"/>
    <w:rsid w:val="0036002F"/>
    <w:rsid w:val="003605C0"/>
    <w:rsid w:val="003641A8"/>
    <w:rsid w:val="003916EB"/>
    <w:rsid w:val="0039469E"/>
    <w:rsid w:val="0039523D"/>
    <w:rsid w:val="003B6F07"/>
    <w:rsid w:val="003B7F5E"/>
    <w:rsid w:val="003C157B"/>
    <w:rsid w:val="003E3F8B"/>
    <w:rsid w:val="004017BC"/>
    <w:rsid w:val="00403EF3"/>
    <w:rsid w:val="00411AEF"/>
    <w:rsid w:val="00422CB1"/>
    <w:rsid w:val="00436600"/>
    <w:rsid w:val="004467FB"/>
    <w:rsid w:val="00470F46"/>
    <w:rsid w:val="00480782"/>
    <w:rsid w:val="004A3DA9"/>
    <w:rsid w:val="004B244E"/>
    <w:rsid w:val="004B2B5C"/>
    <w:rsid w:val="004B6E40"/>
    <w:rsid w:val="004B778B"/>
    <w:rsid w:val="004C2638"/>
    <w:rsid w:val="004C3185"/>
    <w:rsid w:val="004C7401"/>
    <w:rsid w:val="004D4771"/>
    <w:rsid w:val="004E1481"/>
    <w:rsid w:val="004E2791"/>
    <w:rsid w:val="004E3A0C"/>
    <w:rsid w:val="00514EDE"/>
    <w:rsid w:val="00531D43"/>
    <w:rsid w:val="00531EF6"/>
    <w:rsid w:val="00555037"/>
    <w:rsid w:val="005665A9"/>
    <w:rsid w:val="005712B9"/>
    <w:rsid w:val="005724CA"/>
    <w:rsid w:val="005B6E8C"/>
    <w:rsid w:val="005C1458"/>
    <w:rsid w:val="005E094D"/>
    <w:rsid w:val="005F4695"/>
    <w:rsid w:val="005F67C4"/>
    <w:rsid w:val="005F7D1D"/>
    <w:rsid w:val="00635FBA"/>
    <w:rsid w:val="00643EBF"/>
    <w:rsid w:val="00666F38"/>
    <w:rsid w:val="00675205"/>
    <w:rsid w:val="006877F7"/>
    <w:rsid w:val="00690DBA"/>
    <w:rsid w:val="00697818"/>
    <w:rsid w:val="006B1F16"/>
    <w:rsid w:val="006B5F78"/>
    <w:rsid w:val="006C1154"/>
    <w:rsid w:val="006C206F"/>
    <w:rsid w:val="006C7676"/>
    <w:rsid w:val="006D55AE"/>
    <w:rsid w:val="00710638"/>
    <w:rsid w:val="00724141"/>
    <w:rsid w:val="00750CFD"/>
    <w:rsid w:val="00762004"/>
    <w:rsid w:val="007846A3"/>
    <w:rsid w:val="0078712B"/>
    <w:rsid w:val="007A3FCB"/>
    <w:rsid w:val="007A5778"/>
    <w:rsid w:val="007E295F"/>
    <w:rsid w:val="007E4E63"/>
    <w:rsid w:val="007F7AAB"/>
    <w:rsid w:val="008124A9"/>
    <w:rsid w:val="00817003"/>
    <w:rsid w:val="008177E3"/>
    <w:rsid w:val="00832D4C"/>
    <w:rsid w:val="00835A4C"/>
    <w:rsid w:val="008546F1"/>
    <w:rsid w:val="008571E3"/>
    <w:rsid w:val="008629BE"/>
    <w:rsid w:val="00870A3D"/>
    <w:rsid w:val="0087103F"/>
    <w:rsid w:val="00883FD7"/>
    <w:rsid w:val="00884E6C"/>
    <w:rsid w:val="00885391"/>
    <w:rsid w:val="0088768B"/>
    <w:rsid w:val="00891196"/>
    <w:rsid w:val="00894285"/>
    <w:rsid w:val="008A087C"/>
    <w:rsid w:val="008B0E5A"/>
    <w:rsid w:val="008B1C85"/>
    <w:rsid w:val="008C568A"/>
    <w:rsid w:val="008D53EE"/>
    <w:rsid w:val="008E3613"/>
    <w:rsid w:val="008E41C7"/>
    <w:rsid w:val="008E5AF3"/>
    <w:rsid w:val="008F516B"/>
    <w:rsid w:val="00914F06"/>
    <w:rsid w:val="00921C2A"/>
    <w:rsid w:val="00924A43"/>
    <w:rsid w:val="0092726E"/>
    <w:rsid w:val="00957A3D"/>
    <w:rsid w:val="009761D4"/>
    <w:rsid w:val="00985461"/>
    <w:rsid w:val="009A4059"/>
    <w:rsid w:val="009C2EF3"/>
    <w:rsid w:val="009C3C81"/>
    <w:rsid w:val="009E4465"/>
    <w:rsid w:val="009E58CD"/>
    <w:rsid w:val="009F0419"/>
    <w:rsid w:val="00A025C1"/>
    <w:rsid w:val="00A10ADD"/>
    <w:rsid w:val="00A147DF"/>
    <w:rsid w:val="00A14B42"/>
    <w:rsid w:val="00A24C1F"/>
    <w:rsid w:val="00A25161"/>
    <w:rsid w:val="00A27892"/>
    <w:rsid w:val="00A31DE9"/>
    <w:rsid w:val="00A35314"/>
    <w:rsid w:val="00A3721B"/>
    <w:rsid w:val="00A37530"/>
    <w:rsid w:val="00A45A1B"/>
    <w:rsid w:val="00A60AD4"/>
    <w:rsid w:val="00A71AF3"/>
    <w:rsid w:val="00AA53BB"/>
    <w:rsid w:val="00AB2FFA"/>
    <w:rsid w:val="00AB702B"/>
    <w:rsid w:val="00AD0FFD"/>
    <w:rsid w:val="00AD1E0A"/>
    <w:rsid w:val="00AF6A37"/>
    <w:rsid w:val="00B11252"/>
    <w:rsid w:val="00B45990"/>
    <w:rsid w:val="00B647EB"/>
    <w:rsid w:val="00B65523"/>
    <w:rsid w:val="00B71107"/>
    <w:rsid w:val="00B726C8"/>
    <w:rsid w:val="00B90233"/>
    <w:rsid w:val="00BA6AFF"/>
    <w:rsid w:val="00BB0AF9"/>
    <w:rsid w:val="00BC5007"/>
    <w:rsid w:val="00BE2468"/>
    <w:rsid w:val="00C22791"/>
    <w:rsid w:val="00C2761D"/>
    <w:rsid w:val="00C3294E"/>
    <w:rsid w:val="00C42784"/>
    <w:rsid w:val="00C61867"/>
    <w:rsid w:val="00C627A1"/>
    <w:rsid w:val="00C75EE1"/>
    <w:rsid w:val="00C807F2"/>
    <w:rsid w:val="00C87235"/>
    <w:rsid w:val="00C9459C"/>
    <w:rsid w:val="00CB31C6"/>
    <w:rsid w:val="00CB3237"/>
    <w:rsid w:val="00CB48CB"/>
    <w:rsid w:val="00CC504F"/>
    <w:rsid w:val="00CD3323"/>
    <w:rsid w:val="00CE0AF0"/>
    <w:rsid w:val="00CE2B78"/>
    <w:rsid w:val="00CE6801"/>
    <w:rsid w:val="00CF265E"/>
    <w:rsid w:val="00D21CBA"/>
    <w:rsid w:val="00D24EF8"/>
    <w:rsid w:val="00D41F19"/>
    <w:rsid w:val="00D52A10"/>
    <w:rsid w:val="00D55808"/>
    <w:rsid w:val="00D62339"/>
    <w:rsid w:val="00D76706"/>
    <w:rsid w:val="00DB2C24"/>
    <w:rsid w:val="00DB5103"/>
    <w:rsid w:val="00DB7071"/>
    <w:rsid w:val="00DD1DB3"/>
    <w:rsid w:val="00DD3260"/>
    <w:rsid w:val="00DE3B6C"/>
    <w:rsid w:val="00DE5AB2"/>
    <w:rsid w:val="00E000F0"/>
    <w:rsid w:val="00E260FC"/>
    <w:rsid w:val="00E310FC"/>
    <w:rsid w:val="00E37814"/>
    <w:rsid w:val="00E62EAC"/>
    <w:rsid w:val="00E72FFA"/>
    <w:rsid w:val="00E732D6"/>
    <w:rsid w:val="00E74416"/>
    <w:rsid w:val="00E75E5E"/>
    <w:rsid w:val="00EA7B3B"/>
    <w:rsid w:val="00EB499F"/>
    <w:rsid w:val="00EC5AF5"/>
    <w:rsid w:val="00ED2D05"/>
    <w:rsid w:val="00F04ADA"/>
    <w:rsid w:val="00F156C4"/>
    <w:rsid w:val="00F25459"/>
    <w:rsid w:val="00F320CD"/>
    <w:rsid w:val="00F33214"/>
    <w:rsid w:val="00F340AF"/>
    <w:rsid w:val="00F44EC4"/>
    <w:rsid w:val="00F57B12"/>
    <w:rsid w:val="00F61FC2"/>
    <w:rsid w:val="00F6683E"/>
    <w:rsid w:val="00F830CC"/>
    <w:rsid w:val="00FA64DC"/>
    <w:rsid w:val="00FD3A5B"/>
    <w:rsid w:val="00FF5E5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5352"/>
  <w15:docId w15:val="{3ED4327E-5309-4DF7-9D1B-22593B0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6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26C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726C8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0F1E75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Default">
    <w:name w:val="Default"/>
    <w:rsid w:val="00D5580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PC</dc:creator>
  <cp:lastModifiedBy>Lenovo</cp:lastModifiedBy>
  <cp:revision>5</cp:revision>
  <cp:lastPrinted>2024-05-07T09:49:00Z</cp:lastPrinted>
  <dcterms:created xsi:type="dcterms:W3CDTF">2026-07-12T04:39:00Z</dcterms:created>
  <dcterms:modified xsi:type="dcterms:W3CDTF">2026-07-13T04:50:00Z</dcterms:modified>
</cp:coreProperties>
</file>